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F8D50" w14:textId="5E76B9D6" w:rsidR="00781B83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9F20F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09</w:t>
      </w:r>
      <w:r w:rsidR="00264D9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.0</w:t>
      </w:r>
      <w:r w:rsidR="009F20F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6</w:t>
      </w:r>
      <w:r w:rsidR="00D82A3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.</w:t>
      </w:r>
      <w:r w:rsidR="00B712B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2021 r.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781B8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 r.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1775,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późn.zm.)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zwany</w:t>
      </w:r>
      <w:r w:rsidR="00FF0F8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25F15E84" w:rsidR="00524828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</w:t>
      </w:r>
      <w:r w:rsidR="00D82A3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264D9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Włodzimierz Pinczak -</w:t>
      </w:r>
      <w:r w:rsidR="00D82A36" w:rsidRPr="00D82A3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Burmistrz Gminy Stęszew </w:t>
      </w:r>
      <w:r w:rsidR="00264D9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jako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D82A3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Stęszewie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konkurencyjny nabór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6A231DE5" w:rsidR="001A6AE9" w:rsidRPr="00063231" w:rsidRDefault="00524828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81B8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będzie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przeprowadz</w:t>
      </w:r>
      <w:r w:rsidR="009A060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ny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4D9E">
        <w:rPr>
          <w:rFonts w:ascii="Fira Sans" w:eastAsia="Times New Roman" w:hAnsi="Fira Sans" w:cs="Times New Roman"/>
          <w:sz w:val="19"/>
          <w:szCs w:val="19"/>
          <w:lang w:eastAsia="pl-PL"/>
        </w:rPr>
        <w:t>września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według stanu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08987DED" w:rsidR="001A6AE9" w:rsidRPr="00063231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9F20FF">
        <w:rPr>
          <w:rFonts w:ascii="Fira Sans" w:eastAsia="Times New Roman" w:hAnsi="Fira Sans" w:cs="Times New Roman"/>
          <w:b/>
          <w:sz w:val="19"/>
          <w:szCs w:val="19"/>
          <w:lang w:eastAsia="pl-PL"/>
        </w:rPr>
        <w:t>09.</w:t>
      </w:r>
      <w:r w:rsidR="00264D9E">
        <w:rPr>
          <w:rFonts w:ascii="Fira Sans" w:eastAsia="Times New Roman" w:hAnsi="Fira Sans" w:cs="Times New Roman"/>
          <w:b/>
          <w:sz w:val="19"/>
          <w:szCs w:val="19"/>
          <w:lang w:eastAsia="pl-PL"/>
        </w:rPr>
        <w:t>0</w:t>
      </w:r>
      <w:r w:rsidR="009F20FF">
        <w:rPr>
          <w:rFonts w:ascii="Fira Sans" w:eastAsia="Times New Roman" w:hAnsi="Fira Sans" w:cs="Times New Roman"/>
          <w:b/>
          <w:sz w:val="19"/>
          <w:szCs w:val="19"/>
          <w:lang w:eastAsia="pl-PL"/>
        </w:rPr>
        <w:t>6</w:t>
      </w:r>
      <w:r w:rsidR="00D82A36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.2021r. – </w:t>
      </w:r>
      <w:r w:rsidR="0049106D">
        <w:rPr>
          <w:rFonts w:ascii="Fira Sans" w:eastAsia="Times New Roman" w:hAnsi="Fira Sans" w:cs="Times New Roman"/>
          <w:b/>
          <w:sz w:val="19"/>
          <w:szCs w:val="19"/>
          <w:lang w:eastAsia="pl-PL"/>
        </w:rPr>
        <w:t>18.06</w:t>
      </w:r>
      <w:r w:rsidR="00264D9E">
        <w:rPr>
          <w:rFonts w:ascii="Fira Sans" w:eastAsia="Times New Roman" w:hAnsi="Fira Sans" w:cs="Times New Roman"/>
          <w:b/>
          <w:sz w:val="19"/>
          <w:szCs w:val="19"/>
          <w:lang w:eastAsia="pl-PL"/>
        </w:rPr>
        <w:t>.</w:t>
      </w:r>
      <w:r w:rsidR="00D82A36">
        <w:rPr>
          <w:rFonts w:ascii="Fira Sans" w:eastAsia="Times New Roman" w:hAnsi="Fira Sans" w:cs="Times New Roman"/>
          <w:b/>
          <w:sz w:val="19"/>
          <w:szCs w:val="19"/>
          <w:lang w:eastAsia="pl-PL"/>
        </w:rPr>
        <w:t>2021r.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C837517" w14:textId="1AB2CD1D"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311EF7FD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D82A36">
        <w:rPr>
          <w:rFonts w:ascii="Fira Sans" w:eastAsia="Times New Roman" w:hAnsi="Fira Sans" w:cs="Times New Roman"/>
          <w:sz w:val="19"/>
          <w:szCs w:val="19"/>
          <w:lang w:eastAsia="pl-PL"/>
        </w:rPr>
        <w:t>Urzędu Miejskiego Gminy Stęszew.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4052C422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300 dpi, rozmiarowi 272x354 pixeli,</w:t>
      </w:r>
    </w:p>
    <w:p w14:paraId="39857C76" w14:textId="5D9EABDB" w:rsidR="00D82A36" w:rsidRDefault="00822750" w:rsidP="00D82A36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600 dpi, rozmiarowi 543x709 pixeli.</w:t>
      </w:r>
    </w:p>
    <w:p w14:paraId="2B33D796" w14:textId="112EF1B6" w:rsidR="00D82A36" w:rsidRDefault="00D82A36" w:rsidP="00D82A36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50FB956E" w14:textId="5EA06D48" w:rsidR="00D82A36" w:rsidRDefault="00D82A36" w:rsidP="00D82A36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4B8D5892" w14:textId="77777777" w:rsidR="00D82A36" w:rsidRPr="00D82A36" w:rsidRDefault="00D82A36" w:rsidP="00D82A36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A50E446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rezygnacji, zachorowań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56A8F85A"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14:paraId="7836F650" w14:textId="6B74133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1F676EBB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82A36" w:rsidRPr="00B26F8C">
        <w:rPr>
          <w:rFonts w:ascii="Fira Sans" w:eastAsia="Times New Roman" w:hAnsi="Fira Sans" w:cs="Times New Roman"/>
          <w:b/>
          <w:sz w:val="19"/>
          <w:szCs w:val="19"/>
          <w:lang w:eastAsia="pl-PL"/>
        </w:rPr>
        <w:t>urzadgminy@steszew.pl</w:t>
      </w:r>
      <w:r w:rsidR="00646B3E"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latformy ePUAP </w:t>
      </w:r>
      <w:r w:rsidR="00264D9E" w:rsidRPr="00264D9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(/t263vg0jhb/skrytka)</w:t>
      </w:r>
      <w:r w:rsidR="00264D9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2252AB1A" w14:textId="5EBA62D1"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7E3DCB2E" w:rsidR="0027464A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8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D82A36">
        <w:rPr>
          <w:rFonts w:ascii="Fira Sans" w:eastAsia="Times New Roman" w:hAnsi="Fira Sans" w:cs="Times New Roman"/>
          <w:sz w:val="19"/>
          <w:szCs w:val="19"/>
          <w:lang w:eastAsia="pl-PL"/>
        </w:rPr>
        <w:t>Stęszewie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tel</w:t>
      </w:r>
      <w:r w:rsidR="00D82A36">
        <w:rPr>
          <w:rFonts w:ascii="Fira Sans" w:eastAsia="Times New Roman" w:hAnsi="Fira Sans" w:cs="Times New Roman"/>
          <w:sz w:val="19"/>
          <w:szCs w:val="19"/>
          <w:lang w:eastAsia="pl-PL"/>
        </w:rPr>
        <w:t>. 61 8197 149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r w:rsidR="00D82A36">
        <w:rPr>
          <w:rFonts w:ascii="Fira Sans" w:eastAsia="Times New Roman" w:hAnsi="Fira Sans" w:cs="Times New Roman"/>
          <w:sz w:val="19"/>
          <w:szCs w:val="19"/>
          <w:lang w:eastAsia="pl-PL"/>
        </w:rPr>
        <w:t>urzadgminy@steszew.pl</w:t>
      </w:r>
    </w:p>
    <w:p w14:paraId="38BD6A99" w14:textId="1E868FDC" w:rsidR="00D6492D" w:rsidRDefault="001A6AE9" w:rsidP="00264D9E">
      <w:pPr>
        <w:spacing w:before="100" w:beforeAutospacing="1" w:after="0" w:line="240" w:lineRule="auto"/>
        <w:ind w:left="4247" w:right="1559"/>
        <w:contextualSpacing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264D9E">
        <w:rPr>
          <w:rFonts w:ascii="Fira Sans" w:eastAsia="Times New Roman" w:hAnsi="Fira Sans" w:cs="Times New Roman"/>
          <w:sz w:val="19"/>
          <w:szCs w:val="19"/>
          <w:lang w:eastAsia="pl-PL"/>
        </w:rPr>
        <w:t>Burmistrz Gminy Stęszew</w:t>
      </w:r>
    </w:p>
    <w:p w14:paraId="2B49B33B" w14:textId="408C07EB" w:rsidR="00264D9E" w:rsidRDefault="00264D9E" w:rsidP="00264D9E">
      <w:pPr>
        <w:spacing w:before="100" w:beforeAutospacing="1" w:after="0" w:line="240" w:lineRule="auto"/>
        <w:ind w:left="4247" w:right="1559"/>
        <w:contextualSpacing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Włodzimierz Pinczak</w:t>
      </w:r>
    </w:p>
    <w:p w14:paraId="30C34BAC" w14:textId="4F3ADEA6" w:rsidR="00D82A36" w:rsidRDefault="00D82A36" w:rsidP="00D82A36">
      <w:pPr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br w:type="page"/>
      </w:r>
    </w:p>
    <w:p w14:paraId="04B85953" w14:textId="1B078FFA" w:rsidR="00D82A36" w:rsidRDefault="00D82A36" w:rsidP="00D82A36">
      <w:pPr>
        <w:spacing w:before="100" w:beforeAutospacing="1" w:after="0" w:line="240" w:lineRule="auto"/>
        <w:ind w:left="4247" w:right="1559"/>
        <w:contextualSpacing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C2B2E29" w14:textId="77777777" w:rsidR="00D82A36" w:rsidRDefault="00D82A36" w:rsidP="00D82A36">
      <w:pPr>
        <w:spacing w:before="100" w:beforeAutospacing="1" w:after="0" w:line="240" w:lineRule="auto"/>
        <w:ind w:left="4247" w:right="1559"/>
        <w:contextualSpacing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2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5F96CC75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B26F8C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 Stęszewie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4B76DD5" w14:textId="4B6F054B"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B26F8C">
              <w:rPr>
                <w:rFonts w:ascii="Fira Sans" w:eastAsia="Times New Roman" w:hAnsi="Fira Sans"/>
                <w:color w:val="222222"/>
                <w:sz w:val="19"/>
                <w:szCs w:val="19"/>
              </w:rPr>
              <w:t>Gmina Stęszew, ul. Poznańska 11, 62-060 Stęszew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BFD5DC5" w14:textId="7AFDFDAE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B26F8C">
              <w:rPr>
                <w:rFonts w:ascii="Fira Sans" w:hAnsi="Fira Sans"/>
                <w:sz w:val="19"/>
                <w:szCs w:val="19"/>
              </w:rPr>
              <w:t>iod@comp-net..pl</w:t>
            </w:r>
          </w:p>
          <w:p w14:paraId="62031CCA" w14:textId="7B2C6897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9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9B1D9" w14:textId="77777777" w:rsidR="00FD35CD" w:rsidRDefault="00FD35CD" w:rsidP="00B712B0">
      <w:pPr>
        <w:spacing w:after="0" w:line="240" w:lineRule="auto"/>
      </w:pPr>
      <w:r>
        <w:separator/>
      </w:r>
    </w:p>
  </w:endnote>
  <w:endnote w:type="continuationSeparator" w:id="0">
    <w:p w14:paraId="4011C28A" w14:textId="77777777" w:rsidR="00FD35CD" w:rsidRDefault="00FD35CD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99F7F" w14:textId="77777777" w:rsidR="00FD35CD" w:rsidRDefault="00FD35CD" w:rsidP="00B712B0">
      <w:pPr>
        <w:spacing w:after="0" w:line="240" w:lineRule="auto"/>
      </w:pPr>
      <w:r>
        <w:separator/>
      </w:r>
    </w:p>
  </w:footnote>
  <w:footnote w:type="continuationSeparator" w:id="0">
    <w:p w14:paraId="50587E2C" w14:textId="77777777" w:rsidR="00FD35CD" w:rsidRDefault="00FD35CD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E9"/>
    <w:rsid w:val="00003170"/>
    <w:rsid w:val="00007145"/>
    <w:rsid w:val="00017BF1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C0759"/>
    <w:rsid w:val="00263EE3"/>
    <w:rsid w:val="00264D9E"/>
    <w:rsid w:val="00266E94"/>
    <w:rsid w:val="0027464A"/>
    <w:rsid w:val="00276DA9"/>
    <w:rsid w:val="002D4B97"/>
    <w:rsid w:val="002D690B"/>
    <w:rsid w:val="00346FC8"/>
    <w:rsid w:val="00376D97"/>
    <w:rsid w:val="003A2163"/>
    <w:rsid w:val="003E2B6B"/>
    <w:rsid w:val="003E2FE3"/>
    <w:rsid w:val="003F2136"/>
    <w:rsid w:val="00402D79"/>
    <w:rsid w:val="00435AAB"/>
    <w:rsid w:val="00443C56"/>
    <w:rsid w:val="00481B78"/>
    <w:rsid w:val="0049106D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06439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20FF"/>
    <w:rsid w:val="009F46D9"/>
    <w:rsid w:val="009F787C"/>
    <w:rsid w:val="00A00219"/>
    <w:rsid w:val="00A07940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26F8C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4456E"/>
    <w:rsid w:val="00D47AA3"/>
    <w:rsid w:val="00D544D2"/>
    <w:rsid w:val="00D6492D"/>
    <w:rsid w:val="00D82A36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D35CD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8FEC-6632-4F77-8212-E735BAB9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1472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Szajkowska</dc:creator>
  <cp:keywords>nabór</cp:keywords>
  <cp:lastModifiedBy>Win7</cp:lastModifiedBy>
  <cp:revision>4</cp:revision>
  <cp:lastPrinted>2021-05-21T09:22:00Z</cp:lastPrinted>
  <dcterms:created xsi:type="dcterms:W3CDTF">2021-05-21T08:36:00Z</dcterms:created>
  <dcterms:modified xsi:type="dcterms:W3CDTF">2021-06-09T08:36:00Z</dcterms:modified>
</cp:coreProperties>
</file>