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AE99D" w14:textId="77777777" w:rsidR="007338AA" w:rsidRDefault="007338AA" w:rsidP="00143376">
      <w:pPr>
        <w:tabs>
          <w:tab w:val="num" w:pos="720"/>
        </w:tabs>
        <w:spacing w:before="100" w:beforeAutospacing="1" w:after="100" w:afterAutospacing="1" w:line="240" w:lineRule="auto"/>
        <w:ind w:left="720" w:hanging="360"/>
      </w:pPr>
    </w:p>
    <w:p w14:paraId="5676C757" w14:textId="678A3CA7" w:rsidR="007338AA" w:rsidRPr="00B12CF8" w:rsidRDefault="007338AA" w:rsidP="007338AA">
      <w:pPr>
        <w:pStyle w:val="NormalnyWeb"/>
        <w:spacing w:before="0" w:beforeAutospacing="0" w:after="0" w:afterAutospacing="0" w:line="276" w:lineRule="auto"/>
        <w:jc w:val="right"/>
        <w:rPr>
          <w:b/>
          <w:bCs/>
          <w:sz w:val="22"/>
          <w:szCs w:val="22"/>
        </w:rPr>
      </w:pPr>
      <w:r w:rsidRPr="00B12CF8">
        <w:rPr>
          <w:b/>
          <w:bCs/>
          <w:sz w:val="22"/>
          <w:szCs w:val="22"/>
        </w:rPr>
        <w:t xml:space="preserve">Stęszew, dnia </w:t>
      </w:r>
      <w:r w:rsidR="00492943">
        <w:rPr>
          <w:b/>
          <w:bCs/>
          <w:sz w:val="22"/>
          <w:szCs w:val="22"/>
        </w:rPr>
        <w:t xml:space="preserve"> 20</w:t>
      </w:r>
      <w:r w:rsidR="00AF40C7">
        <w:rPr>
          <w:b/>
          <w:bCs/>
          <w:sz w:val="22"/>
          <w:szCs w:val="22"/>
        </w:rPr>
        <w:t xml:space="preserve"> września </w:t>
      </w:r>
      <w:r w:rsidRPr="00B12CF8">
        <w:rPr>
          <w:b/>
          <w:bCs/>
          <w:sz w:val="22"/>
          <w:szCs w:val="22"/>
        </w:rPr>
        <w:t>202</w:t>
      </w:r>
      <w:r w:rsidR="00AF40C7">
        <w:rPr>
          <w:b/>
          <w:bCs/>
          <w:sz w:val="22"/>
          <w:szCs w:val="22"/>
        </w:rPr>
        <w:t>3</w:t>
      </w:r>
      <w:r w:rsidRPr="00B12CF8">
        <w:rPr>
          <w:b/>
          <w:bCs/>
          <w:sz w:val="22"/>
          <w:szCs w:val="22"/>
        </w:rPr>
        <w:t xml:space="preserve"> r.</w:t>
      </w:r>
    </w:p>
    <w:p w14:paraId="7D53AA92" w14:textId="224BFD7B" w:rsidR="004C488C" w:rsidRDefault="007338AA" w:rsidP="007338AA">
      <w:pPr>
        <w:pStyle w:val="Default"/>
        <w:spacing w:after="21"/>
        <w:jc w:val="center"/>
        <w:rPr>
          <w:rFonts w:eastAsia="Times New Roman"/>
          <w:b/>
          <w:bCs/>
          <w:lang w:eastAsia="pl-PL"/>
        </w:rPr>
      </w:pPr>
      <w:r w:rsidRPr="006A0F51">
        <w:rPr>
          <w:rFonts w:eastAsia="Times New Roman"/>
          <w:b/>
          <w:bCs/>
          <w:lang w:eastAsia="pl-PL"/>
        </w:rPr>
        <w:t>Burmistrz Gminy Stęszew</w:t>
      </w:r>
      <w:r w:rsidRPr="006A0F51">
        <w:rPr>
          <w:rFonts w:eastAsia="Times New Roman"/>
          <w:lang w:eastAsia="pl-PL"/>
        </w:rPr>
        <w:br/>
      </w:r>
      <w:r w:rsidRPr="006A0F51">
        <w:rPr>
          <w:rFonts w:eastAsia="Times New Roman"/>
          <w:b/>
          <w:bCs/>
          <w:lang w:eastAsia="pl-PL"/>
        </w:rPr>
        <w:t xml:space="preserve">ogłasza nabór na stanowisko </w:t>
      </w:r>
      <w:r w:rsidR="00DA0AD5">
        <w:rPr>
          <w:rFonts w:eastAsia="Times New Roman"/>
          <w:b/>
          <w:bCs/>
          <w:lang w:eastAsia="pl-PL"/>
        </w:rPr>
        <w:t>ds. księgowości budżetowej</w:t>
      </w:r>
    </w:p>
    <w:p w14:paraId="0F7CEC15" w14:textId="7956BDF0" w:rsidR="007338AA" w:rsidRDefault="005D6637" w:rsidP="005D6637">
      <w:pPr>
        <w:pStyle w:val="NormalnyWeb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  <w:r>
        <w:rPr>
          <w:b/>
        </w:rPr>
        <w:t xml:space="preserve">w </w:t>
      </w:r>
      <w:r w:rsidR="007338AA" w:rsidRPr="006A0F51">
        <w:rPr>
          <w:b/>
        </w:rPr>
        <w:t xml:space="preserve"> Urz</w:t>
      </w:r>
      <w:r>
        <w:rPr>
          <w:b/>
        </w:rPr>
        <w:t>ę</w:t>
      </w:r>
      <w:r w:rsidR="007338AA" w:rsidRPr="006A0F51">
        <w:rPr>
          <w:b/>
        </w:rPr>
        <w:t>d</w:t>
      </w:r>
      <w:r>
        <w:rPr>
          <w:b/>
        </w:rPr>
        <w:t>zie</w:t>
      </w:r>
      <w:r w:rsidR="007338AA" w:rsidRPr="006A0F51">
        <w:rPr>
          <w:b/>
        </w:rPr>
        <w:t xml:space="preserve"> Miejsk</w:t>
      </w:r>
      <w:r w:rsidR="009A6D91">
        <w:rPr>
          <w:b/>
        </w:rPr>
        <w:t>i</w:t>
      </w:r>
      <w:r>
        <w:rPr>
          <w:b/>
        </w:rPr>
        <w:t>m</w:t>
      </w:r>
      <w:r w:rsidR="007338AA" w:rsidRPr="006A0F51">
        <w:rPr>
          <w:b/>
        </w:rPr>
        <w:t xml:space="preserve"> Gminy Stęszew</w:t>
      </w:r>
      <w:r w:rsidR="007338AA" w:rsidRPr="006A0F51">
        <w:rPr>
          <w:b/>
          <w:sz w:val="22"/>
          <w:szCs w:val="22"/>
        </w:rPr>
        <w:t xml:space="preserve"> </w:t>
      </w:r>
    </w:p>
    <w:p w14:paraId="1172D06B" w14:textId="77777777" w:rsidR="00FB5577" w:rsidRDefault="00FB5577" w:rsidP="005D6637">
      <w:pPr>
        <w:pStyle w:val="NormalnyWeb"/>
        <w:spacing w:before="0" w:beforeAutospacing="0" w:after="0" w:afterAutospacing="0" w:line="276" w:lineRule="auto"/>
        <w:jc w:val="center"/>
        <w:rPr>
          <w:b/>
          <w:sz w:val="22"/>
          <w:szCs w:val="22"/>
        </w:rPr>
      </w:pPr>
    </w:p>
    <w:p w14:paraId="4679AE21" w14:textId="77777777" w:rsidR="007338AA" w:rsidRPr="004878C7" w:rsidRDefault="007338AA" w:rsidP="007338A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8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A. Wymagania niezbędne (formalne)</w:t>
      </w:r>
      <w:r w:rsidRPr="004878C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01FF984" w14:textId="28C9FC32" w:rsidR="00785C24" w:rsidRPr="004878C7" w:rsidRDefault="007338AA" w:rsidP="00B441F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obywatelstwo polskie, </w:t>
      </w:r>
    </w:p>
    <w:p w14:paraId="782097A6" w14:textId="77777777" w:rsidR="00CD08BB" w:rsidRPr="004878C7" w:rsidRDefault="00785C24" w:rsidP="00CD08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8C7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zdolność do czynności prawnych oraz korzystanie z pełni praw publicznych,</w:t>
      </w:r>
    </w:p>
    <w:p w14:paraId="66CA833F" w14:textId="77777777" w:rsidR="00CD08BB" w:rsidRPr="004878C7" w:rsidRDefault="00CD08BB" w:rsidP="00CD08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8C7">
        <w:rPr>
          <w:rFonts w:ascii="Times New Roman" w:hAnsi="Times New Roman" w:cs="Times New Roman"/>
          <w:sz w:val="24"/>
          <w:szCs w:val="24"/>
        </w:rPr>
        <w:t>wykształcenie: średnie ekonomiczne lub wyższe ekonomiczne .</w:t>
      </w:r>
    </w:p>
    <w:p w14:paraId="0292C3C0" w14:textId="3AF77490" w:rsidR="00CD08BB" w:rsidRPr="004878C7" w:rsidRDefault="00CD08BB" w:rsidP="00CD08B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45707161"/>
      <w:r w:rsidRPr="004878C7">
        <w:rPr>
          <w:rFonts w:ascii="Times New Roman" w:hAnsi="Times New Roman" w:cs="Times New Roman"/>
          <w:sz w:val="24"/>
          <w:szCs w:val="24"/>
        </w:rPr>
        <w:t xml:space="preserve">doświadczenie: co najmniej 6 miesięczna praktyka </w:t>
      </w:r>
      <w:bookmarkEnd w:id="0"/>
      <w:r w:rsidRPr="004878C7">
        <w:rPr>
          <w:rFonts w:ascii="Times New Roman" w:hAnsi="Times New Roman" w:cs="Times New Roman"/>
          <w:sz w:val="24"/>
          <w:szCs w:val="24"/>
        </w:rPr>
        <w:t>w księgowości.</w:t>
      </w:r>
    </w:p>
    <w:p w14:paraId="3BCC9299" w14:textId="4B45BFCB" w:rsidR="00CD08BB" w:rsidRPr="004878C7" w:rsidRDefault="00EB3528" w:rsidP="00C555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8C7">
        <w:rPr>
          <w:rFonts w:ascii="Times New Roman" w:hAnsi="Times New Roman" w:cs="Times New Roman"/>
          <w:sz w:val="24"/>
          <w:szCs w:val="24"/>
        </w:rPr>
        <w:t>z</w:t>
      </w:r>
      <w:r w:rsidR="00CD08BB" w:rsidRPr="004878C7">
        <w:rPr>
          <w:rFonts w:ascii="Times New Roman" w:hAnsi="Times New Roman" w:cs="Times New Roman"/>
          <w:sz w:val="24"/>
          <w:szCs w:val="24"/>
        </w:rPr>
        <w:t>najomość aktów prawnych na zajmowanym stanowisku w szczególności struktury i funkcjonowania administracji samorządowej, ustawy o samorządzie gminnym, ustawy o rachunkowości, ustawy</w:t>
      </w:r>
      <w:r w:rsidR="00C5557D" w:rsidRPr="004878C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D08BB" w:rsidRPr="004878C7">
        <w:rPr>
          <w:rFonts w:ascii="Times New Roman" w:hAnsi="Times New Roman" w:cs="Times New Roman"/>
          <w:sz w:val="24"/>
          <w:szCs w:val="24"/>
        </w:rPr>
        <w:t xml:space="preserve"> o finansach publicznych, </w:t>
      </w:r>
      <w:r w:rsidR="00C5557D" w:rsidRPr="004878C7">
        <w:rPr>
          <w:rFonts w:ascii="Times New Roman" w:hAnsi="Times New Roman" w:cs="Times New Roman"/>
          <w:sz w:val="24"/>
          <w:szCs w:val="24"/>
        </w:rPr>
        <w:t xml:space="preserve">o dochodach jednostek samorządu terytorialnego, ustawy o </w:t>
      </w:r>
      <w:r w:rsidR="00CD08BB" w:rsidRPr="004878C7">
        <w:rPr>
          <w:rFonts w:ascii="Times New Roman" w:hAnsi="Times New Roman" w:cs="Times New Roman"/>
          <w:sz w:val="24"/>
          <w:szCs w:val="24"/>
        </w:rPr>
        <w:t>odpowiedzialności za naruszenie d</w:t>
      </w:r>
      <w:r w:rsidR="00C5557D" w:rsidRPr="004878C7">
        <w:rPr>
          <w:rFonts w:ascii="Times New Roman" w:hAnsi="Times New Roman" w:cs="Times New Roman"/>
          <w:sz w:val="24"/>
          <w:szCs w:val="24"/>
        </w:rPr>
        <w:t>yscypliny finansów publicznych.</w:t>
      </w:r>
    </w:p>
    <w:p w14:paraId="64C48B02" w14:textId="77777777" w:rsidR="00F41F6B" w:rsidRPr="004878C7" w:rsidRDefault="007338AA" w:rsidP="00F41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8C7">
        <w:rPr>
          <w:rFonts w:ascii="Times New Roman" w:eastAsia="Times New Roman" w:hAnsi="Times New Roman" w:cs="Times New Roman"/>
          <w:sz w:val="24"/>
          <w:szCs w:val="24"/>
          <w:lang w:eastAsia="pl-PL"/>
        </w:rPr>
        <w:t>nieposzlakowana opinia,</w:t>
      </w:r>
    </w:p>
    <w:p w14:paraId="1958DB02" w14:textId="3E691B58" w:rsidR="007338AA" w:rsidRPr="004878C7" w:rsidRDefault="007338AA" w:rsidP="00F41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brak skazania prawomocnym wyrokiem sądu za umyślne przestępstwo ścigane z oskarżenia publicznego </w:t>
      </w:r>
      <w:r w:rsidR="002D4A59" w:rsidRPr="004878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4878C7">
        <w:rPr>
          <w:rFonts w:ascii="Times New Roman" w:eastAsia="Times New Roman" w:hAnsi="Times New Roman" w:cs="Times New Roman"/>
          <w:sz w:val="24"/>
          <w:szCs w:val="24"/>
          <w:lang w:eastAsia="pl-PL"/>
        </w:rPr>
        <w:t>lub umyślne przestępstwo skarbowe,</w:t>
      </w:r>
    </w:p>
    <w:p w14:paraId="00D6A10A" w14:textId="77777777" w:rsidR="007338AA" w:rsidRPr="004878C7" w:rsidRDefault="007338AA" w:rsidP="00F41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8C7">
        <w:rPr>
          <w:rFonts w:ascii="Times New Roman" w:eastAsia="Times New Roman" w:hAnsi="Times New Roman" w:cs="Times New Roman"/>
          <w:sz w:val="24"/>
          <w:szCs w:val="24"/>
          <w:lang w:eastAsia="pl-PL"/>
        </w:rPr>
        <w:t>stan zdrowia pozwalający na zatrudnienie na danym stanowisku,</w:t>
      </w:r>
    </w:p>
    <w:p w14:paraId="44ECB0C8" w14:textId="77777777" w:rsidR="007338AA" w:rsidRPr="004878C7" w:rsidRDefault="007338AA" w:rsidP="00F41F6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8C7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jazdy kategorii B,</w:t>
      </w:r>
    </w:p>
    <w:p w14:paraId="50A4D65D" w14:textId="77777777" w:rsidR="007338AA" w:rsidRPr="004878C7" w:rsidRDefault="007338AA" w:rsidP="002D4A5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878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B. Wymagania dodatkowe:</w:t>
      </w:r>
    </w:p>
    <w:p w14:paraId="2A3D8C9F" w14:textId="380B45BB" w:rsidR="00EB3528" w:rsidRPr="004878C7" w:rsidRDefault="00EB3528" w:rsidP="00EB3528">
      <w:pPr>
        <w:pStyle w:val="NormalnyWeb"/>
        <w:numPr>
          <w:ilvl w:val="0"/>
          <w:numId w:val="10"/>
        </w:numPr>
        <w:spacing w:before="0" w:beforeAutospacing="0" w:after="0" w:afterAutospacing="0"/>
        <w:jc w:val="both"/>
      </w:pPr>
      <w:r w:rsidRPr="004878C7">
        <w:t xml:space="preserve">wysoki stopień kultury osobistej, kreatywność i komunikatywność, samodzielność  w działaniu, systematyczność i punktualność, </w:t>
      </w:r>
    </w:p>
    <w:p w14:paraId="33DE5DB0" w14:textId="6C30E13B" w:rsidR="007338AA" w:rsidRPr="004878C7" w:rsidRDefault="00026292" w:rsidP="002D4A5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8C7">
        <w:rPr>
          <w:rFonts w:ascii="Times New Roman" w:eastAsia="Times New Roman" w:hAnsi="Times New Roman" w:cs="Times New Roman"/>
          <w:sz w:val="24"/>
          <w:szCs w:val="24"/>
          <w:lang w:eastAsia="pl-PL"/>
        </w:rPr>
        <w:t>dyspozycyjność,</w:t>
      </w:r>
    </w:p>
    <w:p w14:paraId="6C0D4CA0" w14:textId="14DFF971" w:rsidR="007338AA" w:rsidRPr="004878C7" w:rsidRDefault="00026292" w:rsidP="002D4A59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8C7">
        <w:rPr>
          <w:rFonts w:ascii="Times New Roman" w:eastAsia="Times New Roman" w:hAnsi="Times New Roman" w:cs="Times New Roman"/>
          <w:sz w:val="24"/>
          <w:szCs w:val="24"/>
          <w:lang w:eastAsia="pl-PL"/>
        </w:rPr>
        <w:t>dysponowanie samochodem.</w:t>
      </w:r>
    </w:p>
    <w:p w14:paraId="6FEA4ACC" w14:textId="77777777" w:rsidR="007338AA" w:rsidRPr="004878C7" w:rsidRDefault="007338AA" w:rsidP="002D4A59">
      <w:pPr>
        <w:spacing w:before="100" w:beforeAutospacing="1" w:after="100" w:afterAutospacing="1" w:line="240" w:lineRule="auto"/>
        <w:ind w:left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8C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C. Zakres zadań wykonywanych na stanowisku:</w:t>
      </w:r>
    </w:p>
    <w:p w14:paraId="6011DD77" w14:textId="77777777" w:rsidR="00DA0AD5" w:rsidRPr="004878C7" w:rsidRDefault="00DA0AD5" w:rsidP="00C5557D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Prowadzenie rejestru wyciągów bankowych,</w:t>
      </w:r>
    </w:p>
    <w:p w14:paraId="286A0183" w14:textId="77777777" w:rsidR="00DA0AD5" w:rsidRPr="004878C7" w:rsidRDefault="00DA0AD5" w:rsidP="00C5557D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Dekretowanie, księgowanie i uzgadnianie dochodów budżetowych,</w:t>
      </w:r>
    </w:p>
    <w:p w14:paraId="05C8CBEB" w14:textId="77777777" w:rsidR="00DA0AD5" w:rsidRPr="004878C7" w:rsidRDefault="00DA0AD5" w:rsidP="00C5557D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Dekretowanie, księgowanie i uzgadnianie wydatków budżetowych,</w:t>
      </w:r>
    </w:p>
    <w:p w14:paraId="0343BB3C" w14:textId="77777777" w:rsidR="00DA0AD5" w:rsidRPr="004878C7" w:rsidRDefault="00DA0AD5" w:rsidP="00C5557D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Kontrola faktur pod względem formalnym i rachunkowym,</w:t>
      </w:r>
    </w:p>
    <w:p w14:paraId="58729D80" w14:textId="77777777" w:rsidR="00DA0AD5" w:rsidRPr="004878C7" w:rsidRDefault="00DA0AD5" w:rsidP="00C5557D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Sporządzanie przelewów pieniężnych,</w:t>
      </w:r>
    </w:p>
    <w:p w14:paraId="401113E4" w14:textId="77777777" w:rsidR="00DA0AD5" w:rsidRPr="004878C7" w:rsidRDefault="00DA0AD5" w:rsidP="00C5557D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Sporządzanie sprawozdań jednostkowych i zbiorczych,</w:t>
      </w:r>
    </w:p>
    <w:p w14:paraId="6A34DAE2" w14:textId="77777777" w:rsidR="00DA0AD5" w:rsidRPr="004878C7" w:rsidRDefault="00DA0AD5" w:rsidP="00C5557D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Dochodzenie należności z tytułu czynszu najmu, dzierżawy,</w:t>
      </w:r>
    </w:p>
    <w:p w14:paraId="08BDEDC4" w14:textId="77777777" w:rsidR="00DA0AD5" w:rsidRPr="004878C7" w:rsidRDefault="00DA0AD5" w:rsidP="00C5557D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Ewidencja faktur sprzedaży i rozliczanie podatku VAT,</w:t>
      </w:r>
    </w:p>
    <w:p w14:paraId="79572DA0" w14:textId="77777777" w:rsidR="00DA0AD5" w:rsidRPr="004878C7" w:rsidRDefault="00DA0AD5" w:rsidP="00C5557D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Rozliczanie udzielonych dotacji,</w:t>
      </w:r>
    </w:p>
    <w:p w14:paraId="207E4086" w14:textId="77777777" w:rsidR="00DA0AD5" w:rsidRPr="004878C7" w:rsidRDefault="00DA0AD5" w:rsidP="00C5557D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Prowadzenie ewidencji środków trwałych,</w:t>
      </w:r>
    </w:p>
    <w:p w14:paraId="267E0FA6" w14:textId="77777777" w:rsidR="00DA0AD5" w:rsidRPr="004878C7" w:rsidRDefault="00DA0AD5" w:rsidP="00C5557D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Ewidencja opłat eksploatacyjnych,</w:t>
      </w:r>
    </w:p>
    <w:p w14:paraId="4D2B2B45" w14:textId="2D5D20A8" w:rsidR="00DA0AD5" w:rsidRDefault="00DA0AD5" w:rsidP="00C5557D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Obsługa systemu Bestia</w:t>
      </w:r>
      <w:r w:rsidR="00492943">
        <w:rPr>
          <w:rFonts w:ascii="Times New Roman" w:hAnsi="Times New Roman" w:cs="Times New Roman"/>
          <w:sz w:val="24"/>
          <w:szCs w:val="24"/>
        </w:rPr>
        <w:t>;</w:t>
      </w:r>
    </w:p>
    <w:p w14:paraId="05BC8C40" w14:textId="2E7423E6" w:rsidR="00492943" w:rsidRPr="004878C7" w:rsidRDefault="00492943" w:rsidP="00C5557D">
      <w:pPr>
        <w:pStyle w:val="Akapitzlist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spraw wynikających  z funduszu sołeckiego,</w:t>
      </w:r>
    </w:p>
    <w:p w14:paraId="65E1693B" w14:textId="58482BC1" w:rsidR="00322421" w:rsidRPr="004878C7" w:rsidRDefault="00322421" w:rsidP="00C5557D">
      <w:pPr>
        <w:numPr>
          <w:ilvl w:val="0"/>
          <w:numId w:val="1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78C7">
        <w:rPr>
          <w:rFonts w:ascii="Times New Roman" w:hAnsi="Times New Roman" w:cs="Times New Roman"/>
          <w:sz w:val="24"/>
          <w:szCs w:val="24"/>
        </w:rPr>
        <w:t>Archiwizowanie dokumentów na zajmowanym stanowisku i przekazywanie ich do Archiwum Zakładowego</w:t>
      </w:r>
      <w:r w:rsidR="002D4A59" w:rsidRPr="004878C7">
        <w:rPr>
          <w:rFonts w:ascii="Times New Roman" w:hAnsi="Times New Roman" w:cs="Times New Roman"/>
          <w:sz w:val="24"/>
          <w:szCs w:val="24"/>
        </w:rPr>
        <w:t>.</w:t>
      </w:r>
    </w:p>
    <w:p w14:paraId="282514BE" w14:textId="621257B7" w:rsidR="007338AA" w:rsidRPr="004878C7" w:rsidRDefault="007338AA" w:rsidP="007338AA">
      <w:pPr>
        <w:spacing w:before="100" w:beforeAutospacing="1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4878C7">
        <w:rPr>
          <w:rFonts w:ascii="Times New Roman" w:hAnsi="Times New Roman" w:cs="Times New Roman"/>
          <w:b/>
          <w:bCs/>
          <w:sz w:val="24"/>
          <w:szCs w:val="24"/>
        </w:rPr>
        <w:t>D. Wymagane dokumenty:</w:t>
      </w:r>
    </w:p>
    <w:p w14:paraId="6305387A" w14:textId="77777777" w:rsidR="00F85DEF" w:rsidRPr="004878C7" w:rsidRDefault="00F85DEF" w:rsidP="00F85DEF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list motywacyjny,</w:t>
      </w:r>
    </w:p>
    <w:p w14:paraId="5A548612" w14:textId="77777777" w:rsidR="00F85DEF" w:rsidRPr="004878C7" w:rsidRDefault="00F85DEF" w:rsidP="002D4A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życiorys – curriculum vitae,</w:t>
      </w:r>
    </w:p>
    <w:p w14:paraId="77A85400" w14:textId="5D772081" w:rsidR="00F85DEF" w:rsidRPr="004878C7" w:rsidRDefault="00F85DEF" w:rsidP="002D4A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kserokopi</w:t>
      </w:r>
      <w:r w:rsidR="006A0F51" w:rsidRPr="004878C7">
        <w:rPr>
          <w:rFonts w:ascii="Times New Roman" w:hAnsi="Times New Roman" w:cs="Times New Roman"/>
          <w:sz w:val="24"/>
          <w:szCs w:val="24"/>
        </w:rPr>
        <w:t>e</w:t>
      </w:r>
      <w:r w:rsidRPr="004878C7">
        <w:rPr>
          <w:rFonts w:ascii="Times New Roman" w:hAnsi="Times New Roman" w:cs="Times New Roman"/>
          <w:sz w:val="24"/>
          <w:szCs w:val="24"/>
        </w:rPr>
        <w:t xml:space="preserve"> </w:t>
      </w:r>
      <w:r w:rsidR="006A0F51" w:rsidRPr="004878C7">
        <w:rPr>
          <w:rFonts w:ascii="Times New Roman" w:hAnsi="Times New Roman" w:cs="Times New Roman"/>
          <w:sz w:val="24"/>
          <w:szCs w:val="24"/>
        </w:rPr>
        <w:t>dokumentów potwierdzających wykształcenie i kwalifikacje zawodow</w:t>
      </w:r>
      <w:r w:rsidRPr="004878C7">
        <w:rPr>
          <w:rFonts w:ascii="Times New Roman" w:hAnsi="Times New Roman" w:cs="Times New Roman"/>
          <w:sz w:val="24"/>
          <w:szCs w:val="24"/>
        </w:rPr>
        <w:t>e,</w:t>
      </w:r>
    </w:p>
    <w:p w14:paraId="0FAB80AF" w14:textId="59595A51" w:rsidR="00F85DEF" w:rsidRPr="004878C7" w:rsidRDefault="006A0F51" w:rsidP="002D4A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lastRenderedPageBreak/>
        <w:t>kserokopie świadectw pracy lub zaświadczeń o zatrudnieniu potwierdzających doświadczenie zawodowe</w:t>
      </w:r>
      <w:r w:rsidR="00F85DEF" w:rsidRPr="004878C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17476A4" w14:textId="3D01D68A" w:rsidR="00F85DEF" w:rsidRPr="004878C7" w:rsidRDefault="00F85DEF" w:rsidP="002D4A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kserokopi</w:t>
      </w:r>
      <w:r w:rsidR="006A0F51" w:rsidRPr="004878C7">
        <w:rPr>
          <w:rFonts w:ascii="Times New Roman" w:hAnsi="Times New Roman" w:cs="Times New Roman"/>
          <w:sz w:val="24"/>
          <w:szCs w:val="24"/>
        </w:rPr>
        <w:t>e</w:t>
      </w:r>
      <w:r w:rsidRPr="004878C7">
        <w:rPr>
          <w:rFonts w:ascii="Times New Roman" w:hAnsi="Times New Roman" w:cs="Times New Roman"/>
          <w:sz w:val="24"/>
          <w:szCs w:val="24"/>
        </w:rPr>
        <w:t xml:space="preserve"> zaświadczeń o ukończonych kursach, szkoleniach,</w:t>
      </w:r>
    </w:p>
    <w:p w14:paraId="2BF84CD8" w14:textId="77777777" w:rsidR="00F85DEF" w:rsidRPr="004878C7" w:rsidRDefault="00F85DEF" w:rsidP="002D4A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oryginał kwestionariusza osobowego,</w:t>
      </w:r>
    </w:p>
    <w:p w14:paraId="6FA8B715" w14:textId="77777777" w:rsidR="00F85DEF" w:rsidRPr="004878C7" w:rsidRDefault="00F85DEF" w:rsidP="002D4A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 xml:space="preserve">oświadczenie o braku przeciwwskazań zdrowotnych do wykonywania pracy na powyższym stanowisku, </w:t>
      </w:r>
    </w:p>
    <w:p w14:paraId="36849ECF" w14:textId="77777777" w:rsidR="00F85DEF" w:rsidRPr="004878C7" w:rsidRDefault="00F85DEF" w:rsidP="002D4A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oświadczenie o niekaralności, o posiadaniu pełnej zdolności do czynności prawnych oraz korzystania z pełni praw publicznych,</w:t>
      </w:r>
    </w:p>
    <w:p w14:paraId="18CD408C" w14:textId="77777777" w:rsidR="00F85DEF" w:rsidRDefault="00F85DEF" w:rsidP="002D4A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zgoda na przetwarzanie danych osobowych,</w:t>
      </w:r>
    </w:p>
    <w:p w14:paraId="6069E1C6" w14:textId="6AC6CC8E" w:rsidR="00F3062E" w:rsidRPr="004878C7" w:rsidRDefault="00F3062E" w:rsidP="002D4A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79F">
        <w:rPr>
          <w:rFonts w:ascii="Times New Roman" w:hAnsi="Times New Roman" w:cs="Times New Roman"/>
          <w:sz w:val="24"/>
          <w:szCs w:val="24"/>
        </w:rPr>
        <w:t>kopia dokumentu potwierdzającego uprawnienia do kierowania pojazdem  (zgodnie z pkt A</w:t>
      </w:r>
      <w:r>
        <w:rPr>
          <w:rFonts w:ascii="Times New Roman" w:hAnsi="Times New Roman" w:cs="Times New Roman"/>
          <w:sz w:val="24"/>
          <w:szCs w:val="24"/>
        </w:rPr>
        <w:t>.9)</w:t>
      </w:r>
    </w:p>
    <w:p w14:paraId="1531EA11" w14:textId="21DAC273" w:rsidR="00F85DEF" w:rsidRPr="004878C7" w:rsidRDefault="006A0F51" w:rsidP="002D4A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kserokopie</w:t>
      </w:r>
      <w:r w:rsidR="00F85DEF" w:rsidRPr="004878C7">
        <w:rPr>
          <w:rFonts w:ascii="Times New Roman" w:hAnsi="Times New Roman" w:cs="Times New Roman"/>
          <w:sz w:val="24"/>
          <w:szCs w:val="24"/>
        </w:rPr>
        <w:t xml:space="preserve"> posiadanych referencji.</w:t>
      </w:r>
    </w:p>
    <w:p w14:paraId="53D2C849" w14:textId="686FDC58" w:rsidR="007338AA" w:rsidRPr="004878C7" w:rsidRDefault="007338AA" w:rsidP="007338AA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Wskaźnik zatrudnienia osób niepełnosprawnych w Urzędzie Miejskim Gminy Stęszew, w rozumieniu przepisów</w:t>
      </w:r>
      <w:r w:rsidR="002D4A59" w:rsidRPr="004878C7">
        <w:rPr>
          <w:rFonts w:ascii="Times New Roman" w:hAnsi="Times New Roman" w:cs="Times New Roman"/>
          <w:sz w:val="24"/>
          <w:szCs w:val="24"/>
        </w:rPr>
        <w:t xml:space="preserve">    </w:t>
      </w:r>
      <w:r w:rsidRPr="004878C7">
        <w:rPr>
          <w:rFonts w:ascii="Times New Roman" w:hAnsi="Times New Roman" w:cs="Times New Roman"/>
          <w:sz w:val="24"/>
          <w:szCs w:val="24"/>
        </w:rPr>
        <w:t xml:space="preserve"> o rehabilitacji zawodowej i społecznej oraz zatrudnianiu osób niepełnosprawnych w miesiącu poprzedzającym datę upublicznienia ogłoszenia nie wynosi co najmniej 6%.</w:t>
      </w:r>
    </w:p>
    <w:p w14:paraId="09A431B6" w14:textId="77777777" w:rsidR="003E3334" w:rsidRPr="004878C7" w:rsidRDefault="007338AA" w:rsidP="007338AA">
      <w:pPr>
        <w:spacing w:before="100" w:beforeAutospacing="1" w:after="100" w:afterAutospacing="1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Warunki pracy:</w:t>
      </w:r>
      <w:r w:rsidRPr="004878C7">
        <w:rPr>
          <w:rFonts w:ascii="Times New Roman" w:hAnsi="Times New Roman" w:cs="Times New Roman"/>
          <w:sz w:val="24"/>
          <w:szCs w:val="24"/>
        </w:rPr>
        <w:br/>
        <w:t>Miejsce pracy:</w:t>
      </w:r>
      <w:r w:rsidRPr="004878C7">
        <w:rPr>
          <w:rFonts w:ascii="Times New Roman" w:hAnsi="Times New Roman" w:cs="Times New Roman"/>
          <w:sz w:val="24"/>
          <w:szCs w:val="24"/>
        </w:rPr>
        <w:br/>
        <w:t>Urząd Miejski Gminy Stęszew</w:t>
      </w:r>
      <w:r w:rsidRPr="004878C7">
        <w:rPr>
          <w:rFonts w:ascii="Times New Roman" w:hAnsi="Times New Roman" w:cs="Times New Roman"/>
          <w:sz w:val="24"/>
          <w:szCs w:val="24"/>
        </w:rPr>
        <w:br/>
        <w:t>ul. Poznańska 11</w:t>
      </w:r>
      <w:r w:rsidRPr="004878C7">
        <w:rPr>
          <w:rFonts w:ascii="Times New Roman" w:hAnsi="Times New Roman" w:cs="Times New Roman"/>
          <w:sz w:val="24"/>
          <w:szCs w:val="24"/>
        </w:rPr>
        <w:br/>
        <w:t xml:space="preserve">62-060 Stęszew </w:t>
      </w:r>
      <w:r w:rsidRPr="004878C7">
        <w:rPr>
          <w:rFonts w:ascii="Times New Roman" w:hAnsi="Times New Roman" w:cs="Times New Roman"/>
          <w:sz w:val="24"/>
          <w:szCs w:val="24"/>
        </w:rPr>
        <w:br/>
        <w:t>Godziny pracy:</w:t>
      </w:r>
      <w:r w:rsidRPr="004878C7">
        <w:rPr>
          <w:rFonts w:ascii="Times New Roman" w:hAnsi="Times New Roman" w:cs="Times New Roman"/>
          <w:sz w:val="24"/>
          <w:szCs w:val="24"/>
        </w:rPr>
        <w:br/>
        <w:t>Każdy pierwszy poniedziałek miesiąca: od 8.00 do 17.00</w:t>
      </w:r>
      <w:r w:rsidRPr="004878C7">
        <w:rPr>
          <w:rFonts w:ascii="Times New Roman" w:hAnsi="Times New Roman" w:cs="Times New Roman"/>
          <w:sz w:val="24"/>
          <w:szCs w:val="24"/>
        </w:rPr>
        <w:br/>
        <w:t>Pozostałe poniedziałki 8:00-16:00,</w:t>
      </w:r>
      <w:r w:rsidRPr="004878C7">
        <w:rPr>
          <w:rFonts w:ascii="Times New Roman" w:hAnsi="Times New Roman" w:cs="Times New Roman"/>
          <w:sz w:val="24"/>
          <w:szCs w:val="24"/>
        </w:rPr>
        <w:br/>
        <w:t>Od wtorku do piątku 7:00-15:00</w:t>
      </w:r>
      <w:r w:rsidRPr="004878C7">
        <w:rPr>
          <w:rFonts w:ascii="Times New Roman" w:hAnsi="Times New Roman" w:cs="Times New Roman"/>
          <w:sz w:val="24"/>
          <w:szCs w:val="24"/>
        </w:rPr>
        <w:br/>
      </w:r>
    </w:p>
    <w:p w14:paraId="585A75E1" w14:textId="3B36EBA1" w:rsidR="007338AA" w:rsidRPr="004878C7" w:rsidRDefault="007338AA" w:rsidP="007338AA">
      <w:pPr>
        <w:spacing w:before="100" w:beforeAutospacing="1" w:after="100" w:afterAutospacing="1"/>
        <w:ind w:left="360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b/>
          <w:bCs/>
          <w:sz w:val="24"/>
          <w:szCs w:val="24"/>
        </w:rPr>
        <w:t>Oferta dotyczy</w:t>
      </w:r>
      <w:r w:rsidR="004C488C" w:rsidRPr="004878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13B2" w:rsidRPr="004878C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422FA" w:rsidRPr="004878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429A" w:rsidRPr="004878C7"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  <w:r w:rsidRPr="004878C7">
        <w:rPr>
          <w:rFonts w:ascii="Times New Roman" w:hAnsi="Times New Roman" w:cs="Times New Roman"/>
          <w:b/>
          <w:bCs/>
          <w:sz w:val="24"/>
          <w:szCs w:val="24"/>
        </w:rPr>
        <w:t>etat</w:t>
      </w:r>
      <w:r w:rsidR="004C488C" w:rsidRPr="004878C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1691F05" w14:textId="2527DFAC" w:rsidR="007338AA" w:rsidRPr="004878C7" w:rsidRDefault="007338AA" w:rsidP="00EF13F0">
      <w:pPr>
        <w:spacing w:before="100" w:beforeAutospacing="1"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C7">
        <w:rPr>
          <w:rFonts w:ascii="Times New Roman" w:hAnsi="Times New Roman" w:cs="Times New Roman"/>
          <w:b/>
          <w:bCs/>
          <w:sz w:val="24"/>
          <w:szCs w:val="24"/>
        </w:rPr>
        <w:t>Dokumenty aplikacyjne należy składać w nieprzekraczalnym terminie do</w:t>
      </w:r>
      <w:r w:rsidR="00AF40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2943">
        <w:rPr>
          <w:rFonts w:ascii="Times New Roman" w:hAnsi="Times New Roman" w:cs="Times New Roman"/>
          <w:b/>
          <w:bCs/>
          <w:sz w:val="24"/>
          <w:szCs w:val="24"/>
        </w:rPr>
        <w:t xml:space="preserve">4 października </w:t>
      </w:r>
      <w:r w:rsidR="0000178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878C7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00178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878C7">
        <w:rPr>
          <w:rFonts w:ascii="Times New Roman" w:hAnsi="Times New Roman" w:cs="Times New Roman"/>
          <w:b/>
          <w:bCs/>
          <w:sz w:val="24"/>
          <w:szCs w:val="24"/>
        </w:rPr>
        <w:t xml:space="preserve">r. osobiście </w:t>
      </w:r>
      <w:r w:rsidR="0047161D" w:rsidRPr="004878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78C7">
        <w:rPr>
          <w:rFonts w:ascii="Times New Roman" w:hAnsi="Times New Roman" w:cs="Times New Roman"/>
          <w:b/>
          <w:bCs/>
          <w:sz w:val="24"/>
          <w:szCs w:val="24"/>
        </w:rPr>
        <w:t>w Urzędzie Miejskim Gminy Stęszew bądź listownie (ul. Poznańska 11,  62 – 060 Stęszew) w kopercie</w:t>
      </w:r>
      <w:r w:rsidR="002D4A59" w:rsidRPr="004878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78C7">
        <w:rPr>
          <w:rFonts w:ascii="Times New Roman" w:hAnsi="Times New Roman" w:cs="Times New Roman"/>
          <w:b/>
          <w:bCs/>
          <w:sz w:val="24"/>
          <w:szCs w:val="24"/>
        </w:rPr>
        <w:t xml:space="preserve"> z napisem „ Nabór </w:t>
      </w:r>
      <w:r w:rsidRPr="004878C7">
        <w:rPr>
          <w:rFonts w:ascii="Times New Roman" w:hAnsi="Times New Roman" w:cs="Times New Roman"/>
          <w:b/>
          <w:sz w:val="24"/>
          <w:szCs w:val="24"/>
        </w:rPr>
        <w:t>na stanowisko</w:t>
      </w:r>
      <w:r w:rsidR="00322421" w:rsidRPr="00487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0AD5" w:rsidRPr="004878C7">
        <w:rPr>
          <w:rFonts w:ascii="Times New Roman" w:hAnsi="Times New Roman" w:cs="Times New Roman"/>
          <w:b/>
          <w:sz w:val="24"/>
          <w:szCs w:val="24"/>
        </w:rPr>
        <w:t xml:space="preserve">księgowości budżetowej </w:t>
      </w:r>
      <w:r w:rsidRPr="004878C7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4878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8C7">
        <w:rPr>
          <w:rFonts w:ascii="Times New Roman" w:hAnsi="Times New Roman" w:cs="Times New Roman"/>
          <w:b/>
          <w:sz w:val="24"/>
          <w:szCs w:val="24"/>
        </w:rPr>
        <w:t>.</w:t>
      </w:r>
    </w:p>
    <w:p w14:paraId="7BE5ABE9" w14:textId="77777777" w:rsidR="002D4A59" w:rsidRPr="004878C7" w:rsidRDefault="002D4A59" w:rsidP="00EF13F0">
      <w:pPr>
        <w:spacing w:before="100" w:beforeAutospacing="1"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8D7B3F8" w14:textId="77777777" w:rsidR="007338AA" w:rsidRPr="004878C7" w:rsidRDefault="007338AA" w:rsidP="007338AA">
      <w:pPr>
        <w:ind w:left="360"/>
        <w:rPr>
          <w:rFonts w:ascii="Times New Roman" w:hAnsi="Times New Roman" w:cs="Times New Roman"/>
          <w:sz w:val="24"/>
          <w:szCs w:val="24"/>
        </w:rPr>
      </w:pPr>
      <w:r w:rsidRPr="004878C7">
        <w:rPr>
          <w:rFonts w:ascii="Times New Roman" w:hAnsi="Times New Roman" w:cs="Times New Roman"/>
          <w:sz w:val="24"/>
          <w:szCs w:val="24"/>
        </w:rPr>
        <w:t>Dokumenty aplikacyjne, które wpłyną po w/w terminie nie będą rozpatrywane.</w:t>
      </w:r>
      <w:r w:rsidRPr="004878C7">
        <w:rPr>
          <w:rFonts w:ascii="Times New Roman" w:hAnsi="Times New Roman" w:cs="Times New Roman"/>
          <w:sz w:val="24"/>
          <w:szCs w:val="24"/>
        </w:rPr>
        <w:br/>
        <w:t>Informacja o wynikach naboru upowszechniona zostanie w BIP na internetowej stronie Urzędu: www.steszew.pl oraz na tablicy informacyjnej Urzędu.</w:t>
      </w:r>
    </w:p>
    <w:p w14:paraId="662010ED" w14:textId="77777777" w:rsidR="007338AA" w:rsidRPr="004878C7" w:rsidRDefault="007338AA" w:rsidP="007338AA">
      <w:pPr>
        <w:ind w:left="360"/>
        <w:rPr>
          <w:b/>
          <w:sz w:val="24"/>
          <w:szCs w:val="24"/>
        </w:rPr>
      </w:pPr>
    </w:p>
    <w:p w14:paraId="389209E5" w14:textId="77777777" w:rsidR="00492943" w:rsidRDefault="00492943" w:rsidP="00F3062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559259C7" w14:textId="77777777" w:rsidR="00492943" w:rsidRDefault="00492943" w:rsidP="00F3062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</w:p>
    <w:p w14:paraId="253B9B76" w14:textId="77777777" w:rsidR="00F3062E" w:rsidRPr="00B204C0" w:rsidRDefault="00F3062E" w:rsidP="00F3062E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bookmarkStart w:id="1" w:name="_GoBack"/>
      <w:bookmarkEnd w:id="1"/>
      <w:r w:rsidRPr="00B204C0">
        <w:rPr>
          <w:rFonts w:ascii="Times New Roman" w:eastAsia="Times New Roman" w:hAnsi="Times New Roman" w:cs="Times New Roman"/>
          <w:sz w:val="25"/>
          <w:szCs w:val="25"/>
          <w:lang w:eastAsia="pl-PL"/>
        </w:rPr>
        <w:t xml:space="preserve">Burmistrz Gminy Stęszew </w:t>
      </w:r>
    </w:p>
    <w:p w14:paraId="7AC7BA68" w14:textId="77777777" w:rsidR="00F3062E" w:rsidRPr="00B204C0" w:rsidRDefault="00F3062E" w:rsidP="00F3062E">
      <w:pPr>
        <w:spacing w:after="0" w:line="240" w:lineRule="auto"/>
        <w:ind w:left="2832"/>
        <w:rPr>
          <w:rFonts w:ascii="Times New Roman" w:eastAsia="Times New Roman" w:hAnsi="Times New Roman" w:cs="Times New Roman"/>
          <w:sz w:val="25"/>
          <w:szCs w:val="25"/>
          <w:lang w:eastAsia="pl-PL"/>
        </w:rPr>
      </w:pPr>
      <w:r w:rsidRPr="00B204C0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B204C0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B204C0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B204C0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B204C0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B204C0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B204C0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B204C0">
        <w:rPr>
          <w:rFonts w:ascii="Times New Roman" w:eastAsia="Times New Roman" w:hAnsi="Times New Roman" w:cs="Times New Roman"/>
          <w:sz w:val="25"/>
          <w:szCs w:val="25"/>
          <w:lang w:eastAsia="pl-PL"/>
        </w:rPr>
        <w:tab/>
      </w:r>
      <w:r w:rsidRPr="00B204C0">
        <w:rPr>
          <w:rFonts w:ascii="Times New Roman" w:eastAsia="Times New Roman" w:hAnsi="Times New Roman" w:cs="Times New Roman"/>
          <w:sz w:val="25"/>
          <w:szCs w:val="25"/>
          <w:lang w:eastAsia="pl-PL"/>
        </w:rPr>
        <w:br/>
        <w:t xml:space="preserve">                                                   Włodzimierz Pinczak </w:t>
      </w:r>
    </w:p>
    <w:p w14:paraId="4B5A3D05" w14:textId="22BE70D6" w:rsidR="0073541F" w:rsidRPr="004878C7" w:rsidRDefault="0073541F" w:rsidP="00143376">
      <w:pPr>
        <w:rPr>
          <w:sz w:val="24"/>
          <w:szCs w:val="24"/>
        </w:rPr>
      </w:pPr>
    </w:p>
    <w:sectPr w:rsidR="0073541F" w:rsidRPr="004878C7" w:rsidSect="00D437FA">
      <w:type w:val="continuous"/>
      <w:pgSz w:w="11907" w:h="16840" w:code="9"/>
      <w:pgMar w:top="720" w:right="720" w:bottom="720" w:left="720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5B44F" w14:textId="77777777" w:rsidR="00DA0AD5" w:rsidRDefault="00DA0AD5" w:rsidP="00DA0AD5">
      <w:pPr>
        <w:spacing w:after="0" w:line="240" w:lineRule="auto"/>
      </w:pPr>
      <w:r>
        <w:separator/>
      </w:r>
    </w:p>
  </w:endnote>
  <w:endnote w:type="continuationSeparator" w:id="0">
    <w:p w14:paraId="6F8E4D77" w14:textId="77777777" w:rsidR="00DA0AD5" w:rsidRDefault="00DA0AD5" w:rsidP="00DA0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6502A" w14:textId="77777777" w:rsidR="00DA0AD5" w:rsidRDefault="00DA0AD5" w:rsidP="00DA0AD5">
      <w:pPr>
        <w:spacing w:after="0" w:line="240" w:lineRule="auto"/>
      </w:pPr>
      <w:r>
        <w:separator/>
      </w:r>
    </w:p>
  </w:footnote>
  <w:footnote w:type="continuationSeparator" w:id="0">
    <w:p w14:paraId="3DF51E32" w14:textId="77777777" w:rsidR="00DA0AD5" w:rsidRDefault="00DA0AD5" w:rsidP="00DA0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F16B3"/>
    <w:multiLevelType w:val="multilevel"/>
    <w:tmpl w:val="F7BC9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95177B"/>
    <w:multiLevelType w:val="multilevel"/>
    <w:tmpl w:val="4706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A0D43"/>
    <w:multiLevelType w:val="multilevel"/>
    <w:tmpl w:val="F660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21BC4"/>
    <w:multiLevelType w:val="hybridMultilevel"/>
    <w:tmpl w:val="AAB694A4"/>
    <w:lvl w:ilvl="0" w:tplc="04150017">
      <w:start w:val="1"/>
      <w:numFmt w:val="lowerLetter"/>
      <w:lvlText w:val="%1)"/>
      <w:lvlJc w:val="left"/>
      <w:pPr>
        <w:ind w:left="1545" w:hanging="360"/>
      </w:pPr>
    </w:lvl>
    <w:lvl w:ilvl="1" w:tplc="04150019" w:tentative="1">
      <w:start w:val="1"/>
      <w:numFmt w:val="lowerLetter"/>
      <w:lvlText w:val="%2."/>
      <w:lvlJc w:val="left"/>
      <w:pPr>
        <w:ind w:left="2265" w:hanging="360"/>
      </w:pPr>
    </w:lvl>
    <w:lvl w:ilvl="2" w:tplc="0415001B" w:tentative="1">
      <w:start w:val="1"/>
      <w:numFmt w:val="lowerRoman"/>
      <w:lvlText w:val="%3."/>
      <w:lvlJc w:val="right"/>
      <w:pPr>
        <w:ind w:left="2985" w:hanging="180"/>
      </w:pPr>
    </w:lvl>
    <w:lvl w:ilvl="3" w:tplc="0415000F" w:tentative="1">
      <w:start w:val="1"/>
      <w:numFmt w:val="decimal"/>
      <w:lvlText w:val="%4."/>
      <w:lvlJc w:val="left"/>
      <w:pPr>
        <w:ind w:left="3705" w:hanging="360"/>
      </w:pPr>
    </w:lvl>
    <w:lvl w:ilvl="4" w:tplc="04150019" w:tentative="1">
      <w:start w:val="1"/>
      <w:numFmt w:val="lowerLetter"/>
      <w:lvlText w:val="%5."/>
      <w:lvlJc w:val="left"/>
      <w:pPr>
        <w:ind w:left="4425" w:hanging="360"/>
      </w:pPr>
    </w:lvl>
    <w:lvl w:ilvl="5" w:tplc="0415001B" w:tentative="1">
      <w:start w:val="1"/>
      <w:numFmt w:val="lowerRoman"/>
      <w:lvlText w:val="%6."/>
      <w:lvlJc w:val="right"/>
      <w:pPr>
        <w:ind w:left="5145" w:hanging="180"/>
      </w:pPr>
    </w:lvl>
    <w:lvl w:ilvl="6" w:tplc="0415000F" w:tentative="1">
      <w:start w:val="1"/>
      <w:numFmt w:val="decimal"/>
      <w:lvlText w:val="%7."/>
      <w:lvlJc w:val="left"/>
      <w:pPr>
        <w:ind w:left="5865" w:hanging="360"/>
      </w:pPr>
    </w:lvl>
    <w:lvl w:ilvl="7" w:tplc="04150019" w:tentative="1">
      <w:start w:val="1"/>
      <w:numFmt w:val="lowerLetter"/>
      <w:lvlText w:val="%8."/>
      <w:lvlJc w:val="left"/>
      <w:pPr>
        <w:ind w:left="6585" w:hanging="360"/>
      </w:pPr>
    </w:lvl>
    <w:lvl w:ilvl="8" w:tplc="0415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" w15:restartNumberingAfterBreak="0">
    <w:nsid w:val="3CC76233"/>
    <w:multiLevelType w:val="multilevel"/>
    <w:tmpl w:val="33F8198C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337A78"/>
    <w:multiLevelType w:val="multilevel"/>
    <w:tmpl w:val="45A8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834D15"/>
    <w:multiLevelType w:val="multilevel"/>
    <w:tmpl w:val="4706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237987"/>
    <w:multiLevelType w:val="hybridMultilevel"/>
    <w:tmpl w:val="51DE4B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15FD4"/>
    <w:multiLevelType w:val="multilevel"/>
    <w:tmpl w:val="BE0EA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22746F"/>
    <w:multiLevelType w:val="multilevel"/>
    <w:tmpl w:val="19484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414EB7"/>
    <w:multiLevelType w:val="hybridMultilevel"/>
    <w:tmpl w:val="6DA4A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F4CF8"/>
    <w:multiLevelType w:val="multilevel"/>
    <w:tmpl w:val="45A8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AB6EF7"/>
    <w:multiLevelType w:val="hybridMultilevel"/>
    <w:tmpl w:val="EF68E9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2"/>
    </w:lvlOverride>
  </w:num>
  <w:num w:numId="3">
    <w:abstractNumId w:val="5"/>
    <w:lvlOverride w:ilvl="0">
      <w:startOverride w:val="3"/>
    </w:lvlOverride>
  </w:num>
  <w:num w:numId="4">
    <w:abstractNumId w:val="5"/>
    <w:lvlOverride w:ilvl="0">
      <w:startOverride w:val="4"/>
    </w:lvlOverride>
  </w:num>
  <w:num w:numId="5">
    <w:abstractNumId w:val="5"/>
    <w:lvlOverride w:ilvl="0">
      <w:startOverride w:val="5"/>
    </w:lvlOverride>
  </w:num>
  <w:num w:numId="6">
    <w:abstractNumId w:val="2"/>
  </w:num>
  <w:num w:numId="7">
    <w:abstractNumId w:val="9"/>
  </w:num>
  <w:num w:numId="8">
    <w:abstractNumId w:val="8"/>
  </w:num>
  <w:num w:numId="9">
    <w:abstractNumId w:val="10"/>
  </w:num>
  <w:num w:numId="10">
    <w:abstractNumId w:val="4"/>
  </w:num>
  <w:num w:numId="11">
    <w:abstractNumId w:val="3"/>
  </w:num>
  <w:num w:numId="12">
    <w:abstractNumId w:val="11"/>
  </w:num>
  <w:num w:numId="13">
    <w:abstractNumId w:val="6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376"/>
    <w:rsid w:val="00001783"/>
    <w:rsid w:val="00026292"/>
    <w:rsid w:val="000761B2"/>
    <w:rsid w:val="000A7EF4"/>
    <w:rsid w:val="000E4B4B"/>
    <w:rsid w:val="00114C97"/>
    <w:rsid w:val="00126D21"/>
    <w:rsid w:val="00143376"/>
    <w:rsid w:val="00166795"/>
    <w:rsid w:val="001748B3"/>
    <w:rsid w:val="001E7073"/>
    <w:rsid w:val="001F390E"/>
    <w:rsid w:val="00222EEC"/>
    <w:rsid w:val="002A13B2"/>
    <w:rsid w:val="002D4A59"/>
    <w:rsid w:val="00322421"/>
    <w:rsid w:val="0032429A"/>
    <w:rsid w:val="00366425"/>
    <w:rsid w:val="00391CE3"/>
    <w:rsid w:val="003A24CD"/>
    <w:rsid w:val="003A7456"/>
    <w:rsid w:val="003E0739"/>
    <w:rsid w:val="003E3334"/>
    <w:rsid w:val="00446239"/>
    <w:rsid w:val="004463B5"/>
    <w:rsid w:val="00465F08"/>
    <w:rsid w:val="0047161D"/>
    <w:rsid w:val="004878C7"/>
    <w:rsid w:val="00492943"/>
    <w:rsid w:val="004C488C"/>
    <w:rsid w:val="00512EF8"/>
    <w:rsid w:val="005D6637"/>
    <w:rsid w:val="00645497"/>
    <w:rsid w:val="006A0F51"/>
    <w:rsid w:val="007338AA"/>
    <w:rsid w:val="0073541F"/>
    <w:rsid w:val="007422FA"/>
    <w:rsid w:val="00785C24"/>
    <w:rsid w:val="00817617"/>
    <w:rsid w:val="008343BD"/>
    <w:rsid w:val="008E43FE"/>
    <w:rsid w:val="00913B88"/>
    <w:rsid w:val="00933D8C"/>
    <w:rsid w:val="009A6D91"/>
    <w:rsid w:val="009B32D8"/>
    <w:rsid w:val="009E7C5A"/>
    <w:rsid w:val="00A14F4B"/>
    <w:rsid w:val="00A35626"/>
    <w:rsid w:val="00A9218C"/>
    <w:rsid w:val="00A958ED"/>
    <w:rsid w:val="00AC45F8"/>
    <w:rsid w:val="00AD0BD4"/>
    <w:rsid w:val="00AE16B9"/>
    <w:rsid w:val="00AF40C7"/>
    <w:rsid w:val="00B12CF8"/>
    <w:rsid w:val="00B42064"/>
    <w:rsid w:val="00BE0192"/>
    <w:rsid w:val="00BF75D3"/>
    <w:rsid w:val="00C04A05"/>
    <w:rsid w:val="00C5557D"/>
    <w:rsid w:val="00C748BE"/>
    <w:rsid w:val="00C84E8A"/>
    <w:rsid w:val="00CB54AD"/>
    <w:rsid w:val="00CD08BB"/>
    <w:rsid w:val="00D05FF1"/>
    <w:rsid w:val="00D34CED"/>
    <w:rsid w:val="00D437FA"/>
    <w:rsid w:val="00D5312E"/>
    <w:rsid w:val="00DA0AD5"/>
    <w:rsid w:val="00DA44C4"/>
    <w:rsid w:val="00DD61C4"/>
    <w:rsid w:val="00DE49DF"/>
    <w:rsid w:val="00E737D0"/>
    <w:rsid w:val="00E84801"/>
    <w:rsid w:val="00EB0026"/>
    <w:rsid w:val="00EB3528"/>
    <w:rsid w:val="00EC0AC0"/>
    <w:rsid w:val="00EF13F0"/>
    <w:rsid w:val="00F25395"/>
    <w:rsid w:val="00F26843"/>
    <w:rsid w:val="00F3062E"/>
    <w:rsid w:val="00F41F6B"/>
    <w:rsid w:val="00F465C5"/>
    <w:rsid w:val="00F85DEF"/>
    <w:rsid w:val="00FA7301"/>
    <w:rsid w:val="00FB5577"/>
    <w:rsid w:val="00FD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397B"/>
  <w15:chartTrackingRefBased/>
  <w15:docId w15:val="{1051381F-BAA6-493D-AAE6-09773D13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43376"/>
    <w:rPr>
      <w:b/>
      <w:bCs/>
    </w:rPr>
  </w:style>
  <w:style w:type="paragraph" w:styleId="NormalnyWeb">
    <w:name w:val="Normal (Web)"/>
    <w:basedOn w:val="Normalny"/>
    <w:uiPriority w:val="99"/>
    <w:unhideWhenUsed/>
    <w:rsid w:val="00143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338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38AA"/>
    <w:pPr>
      <w:ind w:left="720"/>
      <w:contextualSpacing/>
    </w:pPr>
  </w:style>
  <w:style w:type="character" w:customStyle="1" w:styleId="detail-listsecond-element">
    <w:name w:val="detail-list__second-element"/>
    <w:basedOn w:val="Domylnaczcionkaakapitu"/>
    <w:rsid w:val="007338AA"/>
  </w:style>
  <w:style w:type="paragraph" w:styleId="Tekstdymka">
    <w:name w:val="Balloon Text"/>
    <w:basedOn w:val="Normalny"/>
    <w:link w:val="TekstdymkaZnak"/>
    <w:uiPriority w:val="99"/>
    <w:semiHidden/>
    <w:unhideWhenUsed/>
    <w:rsid w:val="00913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B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E16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E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6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0A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A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0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Stachowiak</dc:creator>
  <cp:keywords/>
  <dc:description/>
  <cp:lastModifiedBy>IT</cp:lastModifiedBy>
  <cp:revision>16</cp:revision>
  <cp:lastPrinted>2023-09-20T06:27:00Z</cp:lastPrinted>
  <dcterms:created xsi:type="dcterms:W3CDTF">2022-10-11T16:54:00Z</dcterms:created>
  <dcterms:modified xsi:type="dcterms:W3CDTF">2023-09-20T06:27:00Z</dcterms:modified>
</cp:coreProperties>
</file>